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746"/>
        <w:tblW w:w="8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2971"/>
        <w:gridCol w:w="2552"/>
      </w:tblGrid>
      <w:tr w:rsidR="00B30061" w:rsidRPr="00B30061" w:rsidTr="00B30061">
        <w:tc>
          <w:tcPr>
            <w:tcW w:w="3258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 w:rsidRPr="00B30061">
              <w:rPr>
                <w:b/>
                <w:bCs/>
                <w:lang w:val="ru-RU"/>
              </w:rPr>
              <w:t>Вид объекта спорта (спортивное сооружение)</w:t>
            </w:r>
          </w:p>
        </w:tc>
        <w:tc>
          <w:tcPr>
            <w:tcW w:w="2971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 w:rsidRPr="00B30061">
              <w:rPr>
                <w:b/>
                <w:bCs/>
                <w:lang w:val="ru-RU"/>
              </w:rPr>
              <w:t>Адрес местонахождения объекта</w:t>
            </w:r>
          </w:p>
        </w:tc>
        <w:tc>
          <w:tcPr>
            <w:tcW w:w="2552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 w:rsidRPr="00B30061">
              <w:rPr>
                <w:b/>
                <w:bCs/>
                <w:lang w:val="ru-RU"/>
              </w:rPr>
              <w:t>Площадь</w:t>
            </w:r>
          </w:p>
        </w:tc>
      </w:tr>
      <w:tr w:rsidR="00B30061" w:rsidRPr="00B30061" w:rsidTr="00B30061">
        <w:tc>
          <w:tcPr>
            <w:tcW w:w="3258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 w:rsidRPr="00B30061">
              <w:rPr>
                <w:b/>
                <w:bCs/>
                <w:lang w:val="ru-RU"/>
              </w:rPr>
              <w:t xml:space="preserve">Спортивный зал </w:t>
            </w:r>
          </w:p>
        </w:tc>
        <w:tc>
          <w:tcPr>
            <w:tcW w:w="2971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52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  <w:bookmarkStart w:id="0" w:name="_GoBack"/>
            <w:bookmarkEnd w:id="0"/>
          </w:p>
        </w:tc>
      </w:tr>
      <w:tr w:rsidR="00B30061" w:rsidRPr="00B30061" w:rsidTr="00B30061">
        <w:tc>
          <w:tcPr>
            <w:tcW w:w="3258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 w:rsidRPr="00B30061">
              <w:rPr>
                <w:b/>
                <w:bCs/>
                <w:lang w:val="ru-RU"/>
              </w:rPr>
              <w:t>Спортивный зал для занятий настольным теннисом, стрелковый тир</w:t>
            </w:r>
          </w:p>
        </w:tc>
        <w:tc>
          <w:tcPr>
            <w:tcW w:w="2971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52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30061" w:rsidRPr="00B30061" w:rsidTr="00B30061">
        <w:tc>
          <w:tcPr>
            <w:tcW w:w="3258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 w:rsidRPr="00B30061">
              <w:rPr>
                <w:b/>
                <w:bCs/>
                <w:lang w:val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971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52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0061" w:rsidRPr="00B30061" w:rsidRDefault="00B30061" w:rsidP="00B3006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B30061" w:rsidRDefault="00B30061" w:rsidP="00B30061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Об объектах спорта, приспособленных для использования </w:t>
      </w:r>
    </w:p>
    <w:p w:rsidR="006A6B0C" w:rsidRPr="00B30061" w:rsidRDefault="00B30061" w:rsidP="00B30061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инвалидами и лицами с ОВЗ</w:t>
      </w:r>
    </w:p>
    <w:sectPr w:rsidR="006A6B0C" w:rsidRPr="00B30061" w:rsidSect="00B300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61"/>
    <w:rsid w:val="006A6B0C"/>
    <w:rsid w:val="00B3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BEE68-42B5-4E34-BDAB-2223D5D1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5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2021-04-30T07:42:00Z</dcterms:created>
  <dcterms:modified xsi:type="dcterms:W3CDTF">2021-04-30T07:45:00Z</dcterms:modified>
</cp:coreProperties>
</file>